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9356"/>
      </w:tblGrid>
      <w:tr w:rsidR="00C52C58" w:rsidRPr="00C52C58" w:rsidTr="00C52C58">
        <w:trPr>
          <w:trHeight w:val="1190"/>
          <w:jc w:val="center"/>
        </w:trPr>
        <w:tc>
          <w:tcPr>
            <w:tcW w:w="9356" w:type="dxa"/>
            <w:hideMark/>
          </w:tcPr>
          <w:p w:rsidR="00C52C58" w:rsidRPr="00C52C58" w:rsidRDefault="00C52C5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2C58">
              <w:rPr>
                <w:rFonts w:ascii="Times New Roman" w:eastAsia="Calibri" w:hAnsi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647700" cy="685800"/>
                  <wp:effectExtent l="0" t="0" r="0" b="0"/>
                  <wp:docPr id="1" name="Рисунок 1" descr="http://img.findtm.ru/img/tz_registered_img/1/1466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img.findtm.ru/img/tz_registered_img/1/1466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C58" w:rsidRPr="00C52C58" w:rsidTr="00C52C58">
        <w:trPr>
          <w:jc w:val="center"/>
        </w:trPr>
        <w:tc>
          <w:tcPr>
            <w:tcW w:w="9356" w:type="dxa"/>
            <w:hideMark/>
          </w:tcPr>
          <w:p w:rsidR="00C52C58" w:rsidRPr="00C52C58" w:rsidRDefault="00C52C58">
            <w:pPr>
              <w:tabs>
                <w:tab w:val="left" w:pos="182"/>
              </w:tabs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C52C5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Общество с ограниченной ответственностью</w:t>
            </w:r>
          </w:p>
          <w:p w:rsidR="00C52C58" w:rsidRPr="00C52C58" w:rsidRDefault="00C52C58">
            <w:pPr>
              <w:tabs>
                <w:tab w:val="left" w:pos="18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52C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«ГЕФЕСТ»</w:t>
            </w:r>
          </w:p>
          <w:p w:rsidR="00C52C58" w:rsidRPr="00C52C58" w:rsidRDefault="00C52C58">
            <w:pPr>
              <w:tabs>
                <w:tab w:val="left" w:pos="182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52C58">
              <w:rPr>
                <w:rFonts w:ascii="Times New Roman" w:eastAsia="Calibri" w:hAnsi="Times New Roman" w:cs="Times New Roman"/>
                <w:b/>
                <w:sz w:val="28"/>
                <w:szCs w:val="28"/>
                <w:u w:val="double"/>
              </w:rPr>
              <w:t>______________________________________________________</w:t>
            </w:r>
          </w:p>
          <w:p w:rsidR="00C52C58" w:rsidRPr="00C52C58" w:rsidRDefault="00C52C58">
            <w:pPr>
              <w:tabs>
                <w:tab w:val="left" w:pos="182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2C58">
              <w:rPr>
                <w:rFonts w:ascii="Times New Roman" w:eastAsia="Calibri" w:hAnsi="Times New Roman" w:cs="Times New Roman"/>
              </w:rPr>
              <w:t>624381, Свердловская область, Верхотурский район, пос. Привокзальный, ул. Садовая, 4</w:t>
            </w:r>
          </w:p>
          <w:p w:rsidR="00C52C58" w:rsidRPr="00C52C58" w:rsidRDefault="00C52C58">
            <w:pPr>
              <w:tabs>
                <w:tab w:val="left" w:pos="182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2C58">
              <w:rPr>
                <w:rFonts w:ascii="Times New Roman" w:eastAsia="Calibri" w:hAnsi="Times New Roman" w:cs="Times New Roman"/>
              </w:rPr>
              <w:t xml:space="preserve">тел: </w:t>
            </w:r>
            <w:r w:rsidRPr="00C52C58">
              <w:rPr>
                <w:rFonts w:ascii="Times New Roman" w:eastAsia="Calibri" w:hAnsi="Times New Roman" w:cs="Times New Roman"/>
                <w:color w:val="000000"/>
              </w:rPr>
              <w:t>+7</w:t>
            </w:r>
            <w:r w:rsidRPr="00C52C58">
              <w:rPr>
                <w:rFonts w:ascii="Times New Roman" w:eastAsia="Calibri" w:hAnsi="Times New Roman" w:cs="Times New Roman"/>
                <w:color w:val="000000"/>
                <w:lang w:val="en-US"/>
              </w:rPr>
              <w:t> </w:t>
            </w:r>
            <w:r w:rsidRPr="00C52C58">
              <w:rPr>
                <w:rFonts w:ascii="Times New Roman" w:eastAsia="Calibri" w:hAnsi="Times New Roman" w:cs="Times New Roman"/>
                <w:color w:val="000000"/>
              </w:rPr>
              <w:t>902</w:t>
            </w:r>
            <w:r w:rsidRPr="00C52C58">
              <w:rPr>
                <w:rFonts w:ascii="Times New Roman" w:eastAsia="Calibri" w:hAnsi="Times New Roman" w:cs="Times New Roman"/>
                <w:color w:val="000000"/>
                <w:lang w:val="en-US"/>
              </w:rPr>
              <w:t> </w:t>
            </w:r>
            <w:r w:rsidRPr="00C52C58">
              <w:rPr>
                <w:rFonts w:ascii="Times New Roman" w:eastAsia="Calibri" w:hAnsi="Times New Roman" w:cs="Times New Roman"/>
                <w:color w:val="000000"/>
              </w:rPr>
              <w:t xml:space="preserve">876 18 37                              </w:t>
            </w:r>
            <w:r w:rsidRPr="00C52C58">
              <w:rPr>
                <w:rFonts w:ascii="Times New Roman" w:eastAsia="Calibri" w:hAnsi="Times New Roman" w:cs="Times New Roman"/>
                <w:lang w:val="en-US"/>
              </w:rPr>
              <w:t>e</w:t>
            </w:r>
            <w:r w:rsidRPr="00C52C58">
              <w:rPr>
                <w:rFonts w:ascii="Times New Roman" w:eastAsia="Calibri" w:hAnsi="Times New Roman" w:cs="Times New Roman"/>
              </w:rPr>
              <w:t>-</w:t>
            </w:r>
            <w:r w:rsidRPr="00C52C58">
              <w:rPr>
                <w:rFonts w:ascii="Times New Roman" w:eastAsia="Calibri" w:hAnsi="Times New Roman" w:cs="Times New Roman"/>
                <w:lang w:val="en-US"/>
              </w:rPr>
              <w:t>mail</w:t>
            </w:r>
            <w:r w:rsidRPr="00C52C58">
              <w:rPr>
                <w:rFonts w:ascii="Times New Roman" w:eastAsia="Calibri" w:hAnsi="Times New Roman" w:cs="Times New Roman"/>
              </w:rPr>
              <w:t xml:space="preserve">: </w:t>
            </w:r>
            <w:hyperlink r:id="rId8" w:history="1">
              <w:r w:rsidRPr="00C52C58">
                <w:rPr>
                  <w:rStyle w:val="a8"/>
                  <w:rFonts w:ascii="Times New Roman" w:eastAsia="Calibri" w:hAnsi="Times New Roman" w:cs="Times New Roman"/>
                  <w:shd w:val="clear" w:color="auto" w:fill="FFFFFF"/>
                  <w:lang w:val="en-US"/>
                </w:rPr>
                <w:t>hephaestus</w:t>
              </w:r>
              <w:r w:rsidRPr="00C52C58">
                <w:rPr>
                  <w:rStyle w:val="a8"/>
                  <w:rFonts w:ascii="Times New Roman" w:eastAsia="Calibri" w:hAnsi="Times New Roman" w:cs="Times New Roman"/>
                  <w:shd w:val="clear" w:color="auto" w:fill="FFFFFF"/>
                </w:rPr>
                <w:t>2018@</w:t>
              </w:r>
              <w:r w:rsidRPr="00C52C58">
                <w:rPr>
                  <w:rStyle w:val="a8"/>
                  <w:rFonts w:ascii="Times New Roman" w:eastAsia="Calibri" w:hAnsi="Times New Roman" w:cs="Times New Roman"/>
                  <w:shd w:val="clear" w:color="auto" w:fill="FFFFFF"/>
                  <w:lang w:val="en-US"/>
                </w:rPr>
                <w:t>mail</w:t>
              </w:r>
              <w:r w:rsidRPr="00C52C58">
                <w:rPr>
                  <w:rStyle w:val="a8"/>
                  <w:rFonts w:ascii="Times New Roman" w:eastAsia="Calibri" w:hAnsi="Times New Roman" w:cs="Times New Roman"/>
                  <w:shd w:val="clear" w:color="auto" w:fill="FFFFFF"/>
                </w:rPr>
                <w:t>.</w:t>
              </w:r>
              <w:r w:rsidRPr="00C52C58">
                <w:rPr>
                  <w:rStyle w:val="a8"/>
                  <w:rFonts w:ascii="Times New Roman" w:eastAsia="Calibri" w:hAnsi="Times New Roman" w:cs="Times New Roman"/>
                  <w:shd w:val="clear" w:color="auto" w:fill="FFFFFF"/>
                  <w:lang w:val="en-US"/>
                </w:rPr>
                <w:t>ru</w:t>
              </w:r>
            </w:hyperlink>
          </w:p>
        </w:tc>
      </w:tr>
    </w:tbl>
    <w:p w:rsidR="00C52C58" w:rsidRPr="00C52C58" w:rsidRDefault="00C52C58" w:rsidP="00C52C58">
      <w:pPr>
        <w:pStyle w:val="a9"/>
        <w:ind w:right="-1759"/>
        <w:jc w:val="left"/>
        <w:rPr>
          <w:b/>
        </w:rPr>
      </w:pPr>
    </w:p>
    <w:p w:rsidR="00152D0E" w:rsidRPr="002E6A21" w:rsidRDefault="00152D0E" w:rsidP="00152D0E">
      <w:pPr>
        <w:shd w:val="clear" w:color="auto" w:fill="FFFFFF"/>
        <w:spacing w:after="150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</w:pPr>
      <w:r w:rsidRPr="002E6A21"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  <w:t xml:space="preserve">Перечень документов, необходимых физическим лицам для заключения </w:t>
      </w:r>
      <w:r w:rsidR="00C52C58" w:rsidRPr="002E6A21"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  <w:t>договора теплоснабжения</w:t>
      </w:r>
    </w:p>
    <w:p w:rsidR="00152D0E" w:rsidRPr="002E6A21" w:rsidRDefault="00152D0E" w:rsidP="00152D0E">
      <w:pPr>
        <w:shd w:val="clear" w:color="auto" w:fill="FFFFFF"/>
        <w:spacing w:after="150" w:line="36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6A1EE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 </w:t>
      </w:r>
    </w:p>
    <w:p w:rsidR="00152D0E" w:rsidRPr="006A1EED" w:rsidRDefault="00152D0E" w:rsidP="00152D0E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Заявка на заключение договора теплоснабжения должна</w:t>
      </w:r>
      <w:r w:rsidR="00C52C58">
        <w:rPr>
          <w:rFonts w:ascii="Times" w:eastAsia="Times New Roman" w:hAnsi="Times" w:cs="Times"/>
          <w:sz w:val="23"/>
          <w:szCs w:val="23"/>
          <w:lang w:eastAsia="ru-RU"/>
        </w:rPr>
        <w:t xml:space="preserve"> содержать следующую информацию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>:</w:t>
      </w:r>
    </w:p>
    <w:p w:rsidR="00152D0E" w:rsidRPr="006A1EED" w:rsidRDefault="00152D0E" w:rsidP="00152D0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фамилия, имя, отчество заявителя;</w:t>
      </w:r>
    </w:p>
    <w:p w:rsidR="00152D0E" w:rsidRPr="006A1EED" w:rsidRDefault="00152D0E" w:rsidP="00152D0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место жительства физического лица;</w:t>
      </w:r>
    </w:p>
    <w:p w:rsidR="00152D0E" w:rsidRPr="006A1EED" w:rsidRDefault="00152D0E" w:rsidP="00152D0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место нахождения </w:t>
      </w:r>
      <w:r w:rsidR="00C52C58" w:rsidRPr="006A1EED">
        <w:rPr>
          <w:rFonts w:ascii="Times" w:eastAsia="Times New Roman" w:hAnsi="Times" w:cs="Times"/>
          <w:sz w:val="23"/>
          <w:szCs w:val="23"/>
          <w:lang w:eastAsia="ru-RU"/>
        </w:rPr>
        <w:t>тепло потребляющих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 установок и место их подкл</w:t>
      </w:r>
      <w:r w:rsidR="00C52C58">
        <w:rPr>
          <w:rFonts w:ascii="Times" w:eastAsia="Times New Roman" w:hAnsi="Times" w:cs="Times"/>
          <w:sz w:val="23"/>
          <w:szCs w:val="23"/>
          <w:lang w:eastAsia="ru-RU"/>
        </w:rPr>
        <w:t>ючения к системе теплоснабжения;</w:t>
      </w:r>
    </w:p>
    <w:p w:rsidR="00152D0E" w:rsidRPr="006A1EED" w:rsidRDefault="00152D0E" w:rsidP="00152D0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срок действия договора;</w:t>
      </w:r>
    </w:p>
    <w:p w:rsidR="00152D0E" w:rsidRPr="006A1EED" w:rsidRDefault="00152D0E" w:rsidP="00152D0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сведения о предполагаемом режиме потребления тепловой энергии;</w:t>
      </w:r>
    </w:p>
    <w:p w:rsidR="00152D0E" w:rsidRPr="006A1EED" w:rsidRDefault="00152D0E" w:rsidP="00152D0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банковские реквизиты (при наличии расчетного счета);</w:t>
      </w:r>
    </w:p>
    <w:p w:rsidR="00152D0E" w:rsidRPr="006A1EED" w:rsidRDefault="00152D0E" w:rsidP="00152D0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сведения об имеющихся приборах учета тепловой энергии, теплоносителя и их технические характеристики. 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2.  Свидетельство о постановке на налоговый учет (</w:t>
      </w:r>
      <w:r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ИНН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)</w:t>
      </w:r>
      <w:r>
        <w:rPr>
          <w:rFonts w:ascii="Times" w:eastAsia="Times New Roman" w:hAnsi="Times" w:cs="Times"/>
          <w:sz w:val="23"/>
          <w:szCs w:val="23"/>
          <w:lang w:eastAsia="ru-RU"/>
        </w:rPr>
        <w:t xml:space="preserve"> (копия)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.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 xml:space="preserve">3.  Копия паспорта </w:t>
      </w:r>
      <w:r>
        <w:rPr>
          <w:rFonts w:ascii="Times" w:eastAsia="Times New Roman" w:hAnsi="Times" w:cs="Times"/>
          <w:sz w:val="23"/>
          <w:szCs w:val="23"/>
          <w:lang w:eastAsia="ru-RU"/>
        </w:rPr>
        <w:t>заяв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>ителя (за исключением пустых страниц);</w:t>
      </w:r>
    </w:p>
    <w:p w:rsidR="00152D0E" w:rsidRPr="002E6A21" w:rsidRDefault="00C52C58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4</w:t>
      </w:r>
      <w:bookmarkStart w:id="0" w:name="_GoBack"/>
      <w:bookmarkEnd w:id="0"/>
      <w:r w:rsidR="00152D0E" w:rsidRPr="002E6A21">
        <w:rPr>
          <w:rFonts w:ascii="Times" w:eastAsia="Times New Roman" w:hAnsi="Times" w:cs="Times"/>
          <w:sz w:val="23"/>
          <w:szCs w:val="23"/>
          <w:lang w:eastAsia="ru-RU"/>
        </w:rPr>
        <w:t>.  Документы, подтверждающие право собственности (иное законное право) на объект теплопотребления (</w:t>
      </w:r>
      <w:r w:rsidR="00152D0E"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свидетельство о государственной регистрации права, договоры аренды, хозяйственного ведения, оперативного управления</w:t>
      </w:r>
      <w:r w:rsidR="00152D0E" w:rsidRPr="002E6A21">
        <w:rPr>
          <w:rFonts w:ascii="Times" w:eastAsia="Times New Roman" w:hAnsi="Times" w:cs="Times"/>
          <w:sz w:val="23"/>
          <w:szCs w:val="23"/>
          <w:lang w:eastAsia="ru-RU"/>
        </w:rPr>
        <w:t>)</w:t>
      </w:r>
      <w:r w:rsidR="00152D0E">
        <w:rPr>
          <w:rFonts w:ascii="Times" w:eastAsia="Times New Roman" w:hAnsi="Times" w:cs="Times"/>
          <w:sz w:val="23"/>
          <w:szCs w:val="23"/>
          <w:lang w:eastAsia="ru-RU"/>
        </w:rPr>
        <w:t xml:space="preserve"> (копия)</w:t>
      </w:r>
      <w:r w:rsidR="00152D0E" w:rsidRPr="002E6A21">
        <w:rPr>
          <w:rFonts w:ascii="Times" w:eastAsia="Times New Roman" w:hAnsi="Times" w:cs="Times"/>
          <w:sz w:val="23"/>
          <w:szCs w:val="23"/>
          <w:lang w:eastAsia="ru-RU"/>
        </w:rPr>
        <w:t>.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5. При наличии прибора учета предоставить копию паспорта, акт допуска в эксплуатацию, схему присоединения прибора учета.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6. Технический паспорт на объект</w:t>
      </w:r>
      <w:r>
        <w:rPr>
          <w:rFonts w:ascii="Times" w:eastAsia="Times New Roman" w:hAnsi="Times" w:cs="Times"/>
          <w:sz w:val="23"/>
          <w:szCs w:val="23"/>
          <w:lang w:eastAsia="ru-RU"/>
        </w:rPr>
        <w:t xml:space="preserve"> (копия)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.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7.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 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Акт разграничения балансовой принадлежности и э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>ксплуатационной ответственности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.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Дополнительные документы для вновь подключаемых объектов к системе теплоснабжения: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1. Технические усло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>вия, справка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 xml:space="preserve"> об их выполнении.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2. Разрешение на допуск в эксплуатацию энергоустановки, допуск в эксплуатацию энергоустановок, акт осмотра тепловых энергоустановок и тепловых сетей</w:t>
      </w:r>
      <w:r>
        <w:rPr>
          <w:rFonts w:ascii="Times" w:eastAsia="Times New Roman" w:hAnsi="Times" w:cs="Times"/>
          <w:sz w:val="23"/>
          <w:szCs w:val="23"/>
          <w:lang w:eastAsia="ru-RU"/>
        </w:rPr>
        <w:t>.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 </w:t>
      </w:r>
    </w:p>
    <w:p w:rsidR="00152D0E" w:rsidRPr="002E6A21" w:rsidRDefault="00152D0E" w:rsidP="00152D0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 </w:t>
      </w:r>
    </w:p>
    <w:p w:rsidR="00152D0E" w:rsidRPr="002E6A21" w:rsidRDefault="00152D0E" w:rsidP="00152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6A1EED"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  <w:t xml:space="preserve">Копии представленных </w:t>
      </w:r>
      <w:r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  <w:t>документов должны быть заверены</w:t>
      </w:r>
      <w:r w:rsidRPr="006A1EED"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  <w:t xml:space="preserve"> подпись</w:t>
      </w:r>
      <w:r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  <w:t>ю</w:t>
      </w:r>
      <w:r w:rsidRPr="006A1EED"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  <w:t xml:space="preserve"> уполномоченного лица.</w:t>
      </w:r>
    </w:p>
    <w:p w:rsidR="00152D0E" w:rsidRDefault="00152D0E" w:rsidP="00152D0E"/>
    <w:p w:rsidR="00152D0E" w:rsidRDefault="00152D0E" w:rsidP="00152D0E"/>
    <w:p w:rsidR="0049582D" w:rsidRDefault="0049582D"/>
    <w:sectPr w:rsidR="0049582D" w:rsidSect="00E931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E49" w:rsidRDefault="00932E49" w:rsidP="00152D0E">
      <w:pPr>
        <w:spacing w:after="0" w:line="240" w:lineRule="auto"/>
      </w:pPr>
      <w:r>
        <w:separator/>
      </w:r>
    </w:p>
  </w:endnote>
  <w:endnote w:type="continuationSeparator" w:id="0">
    <w:p w:rsidR="00932E49" w:rsidRDefault="00932E49" w:rsidP="00152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D0E" w:rsidRDefault="00152D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D0E" w:rsidRDefault="00152D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D0E" w:rsidRDefault="00152D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E49" w:rsidRDefault="00932E49" w:rsidP="00152D0E">
      <w:pPr>
        <w:spacing w:after="0" w:line="240" w:lineRule="auto"/>
      </w:pPr>
      <w:r>
        <w:separator/>
      </w:r>
    </w:p>
  </w:footnote>
  <w:footnote w:type="continuationSeparator" w:id="0">
    <w:p w:rsidR="00932E49" w:rsidRDefault="00932E49" w:rsidP="00152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D0E" w:rsidRDefault="00152D0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D0E" w:rsidRDefault="00152D0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D0E" w:rsidRDefault="00152D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C4E54"/>
    <w:multiLevelType w:val="hybridMultilevel"/>
    <w:tmpl w:val="41DC2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27783"/>
    <w:multiLevelType w:val="hybridMultilevel"/>
    <w:tmpl w:val="FD80DE24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77"/>
    <w:rsid w:val="00152D0E"/>
    <w:rsid w:val="0049582D"/>
    <w:rsid w:val="007F5377"/>
    <w:rsid w:val="00932E49"/>
    <w:rsid w:val="00C50CFE"/>
    <w:rsid w:val="00C52C58"/>
    <w:rsid w:val="00E93185"/>
    <w:rsid w:val="00EE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EEC04"/>
  <w15:chartTrackingRefBased/>
  <w15:docId w15:val="{40C1C3C1-4396-4CAC-B908-C3F4D2F0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D0E"/>
    <w:pPr>
      <w:spacing w:after="160" w:line="259" w:lineRule="auto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2D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2D0E"/>
  </w:style>
  <w:style w:type="paragraph" w:styleId="a5">
    <w:name w:val="footer"/>
    <w:basedOn w:val="a"/>
    <w:link w:val="a6"/>
    <w:uiPriority w:val="99"/>
    <w:unhideWhenUsed/>
    <w:rsid w:val="00152D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2D0E"/>
  </w:style>
  <w:style w:type="paragraph" w:styleId="a7">
    <w:name w:val="List Paragraph"/>
    <w:basedOn w:val="a"/>
    <w:uiPriority w:val="34"/>
    <w:qFormat/>
    <w:rsid w:val="00152D0E"/>
    <w:pPr>
      <w:ind w:left="720"/>
      <w:contextualSpacing/>
    </w:pPr>
  </w:style>
  <w:style w:type="character" w:styleId="a8">
    <w:name w:val="Hyperlink"/>
    <w:uiPriority w:val="99"/>
    <w:semiHidden/>
    <w:unhideWhenUsed/>
    <w:rsid w:val="00C52C58"/>
    <w:rPr>
      <w:color w:val="0000FF"/>
      <w:u w:val="single"/>
    </w:rPr>
  </w:style>
  <w:style w:type="paragraph" w:styleId="a9">
    <w:name w:val="Title"/>
    <w:basedOn w:val="a"/>
    <w:link w:val="aa"/>
    <w:qFormat/>
    <w:rsid w:val="00C52C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Заголовок Знак"/>
    <w:basedOn w:val="a0"/>
    <w:link w:val="a9"/>
    <w:rsid w:val="00C52C58"/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phaestus2018@mail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Fortum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Chenskiy Dmitriy</dc:creator>
  <cp:keywords/>
  <dc:description/>
  <cp:lastModifiedBy>Владислав Фахрисламов</cp:lastModifiedBy>
  <cp:revision>4</cp:revision>
  <dcterms:created xsi:type="dcterms:W3CDTF">2017-12-13T12:23:00Z</dcterms:created>
  <dcterms:modified xsi:type="dcterms:W3CDTF">2020-12-21T17:39:00Z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-832685492</vt:i4>
  </property>
  <property fmtid="{D5CDD505-2E9C-101B-9397-08002B2CF9AE}" pid="3" name="_NewReviewCycle">
    <vt:lpwstr/>
  </property>
  <property fmtid="{D5CDD505-2E9C-101B-9397-08002B2CF9AE}" pid="4" name="_EmailSubject">
    <vt:lpwstr>Информация для сайта АО "УСТЭК"</vt:lpwstr>
  </property>
  <property fmtid="{D5CDD505-2E9C-101B-9397-08002B2CF9AE}" pid="5" name="_AuthorEmail">
    <vt:lpwstr>Ekaterina.Bryukhovskikh@fortum.com</vt:lpwstr>
  </property>
  <property fmtid="{D5CDD505-2E9C-101B-9397-08002B2CF9AE}" pid="6" name="_AuthorEmailDisplayName">
    <vt:lpwstr>Bryukhovskikh Ekaterina</vt:lpwstr>
  </property>
  <property fmtid="{D5CDD505-2E9C-101B-9397-08002B2CF9AE}" pid="7" name="_PreviousAdHocReviewCycleID">
    <vt:i4>956400343</vt:i4>
  </property>
  <property fmtid="{D5CDD505-2E9C-101B-9397-08002B2CF9AE}" pid="8" name="_ReviewingToolsShownOnce">
    <vt:lpwstr/>
  </property>
</Properties>
</file>